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5F" w:rsidRPr="00792EB2" w:rsidRDefault="00E1575F" w:rsidP="00E1575F">
      <w:pPr>
        <w:spacing w:after="0" w:line="240" w:lineRule="auto"/>
        <w:ind w:left="-567" w:right="-516"/>
        <w:jc w:val="center"/>
        <w:rPr>
          <w:rFonts w:ascii="Book Antiqua" w:hAnsi="Book Antiqua" w:cs="Arial"/>
          <w:b/>
          <w:sz w:val="32"/>
          <w:szCs w:val="28"/>
        </w:rPr>
      </w:pPr>
      <w:r w:rsidRPr="00792EB2">
        <w:rPr>
          <w:rFonts w:ascii="Book Antiqua" w:hAnsi="Book Antiqua" w:cs="Arial"/>
          <w:b/>
          <w:sz w:val="32"/>
          <w:szCs w:val="28"/>
        </w:rPr>
        <w:t xml:space="preserve">Título del </w:t>
      </w:r>
      <w:proofErr w:type="spellStart"/>
      <w:r w:rsidRPr="00792EB2">
        <w:rPr>
          <w:rFonts w:ascii="Book Antiqua" w:hAnsi="Book Antiqua" w:cs="Arial"/>
          <w:b/>
          <w:sz w:val="32"/>
          <w:szCs w:val="28"/>
        </w:rPr>
        <w:t>Abstract</w:t>
      </w:r>
      <w:proofErr w:type="spellEnd"/>
      <w:r w:rsidRPr="00792EB2">
        <w:rPr>
          <w:rFonts w:ascii="Book Antiqua" w:hAnsi="Book Antiqua" w:cs="Arial"/>
          <w:b/>
          <w:sz w:val="32"/>
          <w:szCs w:val="28"/>
        </w:rPr>
        <w:t>, tamaño de letra 14, centrado, negrita</w:t>
      </w:r>
    </w:p>
    <w:p w:rsidR="00E1575F" w:rsidRDefault="00E1575F" w:rsidP="00E1575F">
      <w:pPr>
        <w:spacing w:after="0" w:line="240" w:lineRule="auto"/>
        <w:ind w:left="-567" w:right="-51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575F" w:rsidRDefault="00E1575F" w:rsidP="00E1575F">
      <w:pPr>
        <w:spacing w:after="0" w:line="240" w:lineRule="auto"/>
        <w:ind w:left="-567" w:right="-51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575F" w:rsidRPr="00792EB2" w:rsidRDefault="00E1575F" w:rsidP="00E1575F">
      <w:pPr>
        <w:spacing w:after="0" w:line="240" w:lineRule="auto"/>
        <w:ind w:left="-567" w:right="-516"/>
        <w:jc w:val="center"/>
        <w:rPr>
          <w:rFonts w:ascii="Book Antiqua" w:hAnsi="Book Antiqua" w:cs="Arial"/>
          <w:sz w:val="24"/>
          <w:szCs w:val="24"/>
        </w:rPr>
      </w:pPr>
      <w:r w:rsidRPr="00792EB2">
        <w:rPr>
          <w:rFonts w:ascii="Book Antiqua" w:hAnsi="Book Antiqua" w:cs="Arial"/>
          <w:b/>
          <w:sz w:val="24"/>
          <w:szCs w:val="24"/>
          <w:u w:val="single"/>
        </w:rPr>
        <w:t>Nombre 1</w:t>
      </w:r>
      <w:r w:rsidRPr="00792EB2">
        <w:rPr>
          <w:rFonts w:ascii="Book Antiqua" w:hAnsi="Book Antiqua" w:cs="Arial"/>
          <w:b/>
          <w:sz w:val="24"/>
          <w:szCs w:val="24"/>
          <w:u w:val="single"/>
          <w:vertAlign w:val="superscript"/>
        </w:rPr>
        <w:t>er</w:t>
      </w:r>
      <w:r w:rsidRPr="00792EB2">
        <w:rPr>
          <w:rFonts w:ascii="Book Antiqua" w:hAnsi="Book Antiqua" w:cs="Arial"/>
          <w:b/>
          <w:sz w:val="24"/>
          <w:szCs w:val="24"/>
          <w:u w:val="single"/>
        </w:rPr>
        <w:t xml:space="preserve"> autor</w:t>
      </w:r>
      <w:r w:rsidRPr="00792EB2">
        <w:rPr>
          <w:rFonts w:ascii="Book Antiqua" w:hAnsi="Book Antiqua" w:cs="Arial"/>
          <w:sz w:val="24"/>
          <w:szCs w:val="24"/>
          <w:vertAlign w:val="superscript"/>
        </w:rPr>
        <w:t>1</w:t>
      </w:r>
      <w:r w:rsidRPr="00792EB2">
        <w:rPr>
          <w:rFonts w:ascii="Book Antiqua" w:hAnsi="Book Antiqua" w:cs="Arial"/>
          <w:sz w:val="24"/>
          <w:szCs w:val="24"/>
        </w:rPr>
        <w:t>, Nombre 2º autor</w:t>
      </w:r>
      <w:r w:rsidRPr="00792EB2">
        <w:rPr>
          <w:rFonts w:ascii="Book Antiqua" w:hAnsi="Book Antiqua" w:cs="Arial"/>
          <w:sz w:val="24"/>
          <w:szCs w:val="24"/>
          <w:vertAlign w:val="superscript"/>
        </w:rPr>
        <w:t>2</w:t>
      </w:r>
      <w:r w:rsidRPr="00792EB2">
        <w:rPr>
          <w:rFonts w:ascii="Book Antiqua" w:hAnsi="Book Antiqua" w:cs="Arial"/>
          <w:sz w:val="24"/>
          <w:szCs w:val="24"/>
        </w:rPr>
        <w:t>, Nombre 3</w:t>
      </w:r>
      <w:r w:rsidRPr="00792EB2">
        <w:rPr>
          <w:rFonts w:ascii="Book Antiqua" w:hAnsi="Book Antiqua" w:cs="Arial"/>
          <w:sz w:val="24"/>
          <w:szCs w:val="24"/>
          <w:vertAlign w:val="superscript"/>
        </w:rPr>
        <w:t>er</w:t>
      </w:r>
      <w:r w:rsidRPr="00792EB2">
        <w:rPr>
          <w:rFonts w:ascii="Book Antiqua" w:hAnsi="Book Antiqua" w:cs="Arial"/>
          <w:sz w:val="24"/>
          <w:szCs w:val="24"/>
        </w:rPr>
        <w:t xml:space="preserve"> autor</w:t>
      </w:r>
      <w:r w:rsidRPr="00792EB2">
        <w:rPr>
          <w:rFonts w:ascii="Book Antiqua" w:hAnsi="Book Antiqua" w:cs="Arial"/>
          <w:sz w:val="24"/>
          <w:szCs w:val="24"/>
          <w:vertAlign w:val="superscript"/>
        </w:rPr>
        <w:t>3</w:t>
      </w:r>
      <w:r w:rsidRPr="00792EB2">
        <w:rPr>
          <w:rFonts w:ascii="Book Antiqua" w:hAnsi="Book Antiqua" w:cs="Arial"/>
          <w:sz w:val="24"/>
          <w:szCs w:val="24"/>
        </w:rPr>
        <w:t>…</w:t>
      </w:r>
    </w:p>
    <w:p w:rsidR="00E1575F" w:rsidRPr="00792EB2" w:rsidRDefault="00E1575F" w:rsidP="00E1575F">
      <w:pPr>
        <w:spacing w:after="0" w:line="240" w:lineRule="auto"/>
        <w:ind w:left="-567" w:right="-516"/>
        <w:jc w:val="center"/>
        <w:rPr>
          <w:rFonts w:ascii="Book Antiqua" w:hAnsi="Book Antiqua" w:cs="Arial"/>
          <w:i/>
          <w:sz w:val="24"/>
          <w:szCs w:val="24"/>
        </w:rPr>
      </w:pPr>
      <w:r w:rsidRPr="00792EB2">
        <w:rPr>
          <w:rFonts w:ascii="Book Antiqua" w:hAnsi="Book Antiqua" w:cs="Arial"/>
          <w:i/>
          <w:sz w:val="24"/>
          <w:szCs w:val="24"/>
          <w:vertAlign w:val="superscript"/>
        </w:rPr>
        <w:t>1</w:t>
      </w:r>
      <w:r w:rsidRPr="00792EB2">
        <w:rPr>
          <w:rFonts w:ascii="Book Antiqua" w:hAnsi="Book Antiqua" w:cs="Arial"/>
          <w:i/>
          <w:sz w:val="24"/>
          <w:szCs w:val="24"/>
        </w:rPr>
        <w:t>Dirección complete del Primer autor: Tamaño de letra 12, centrada, cursiva</w:t>
      </w:r>
    </w:p>
    <w:p w:rsidR="00E1575F" w:rsidRPr="00792EB2" w:rsidRDefault="00E1575F" w:rsidP="00E1575F">
      <w:pPr>
        <w:spacing w:after="0" w:line="240" w:lineRule="auto"/>
        <w:ind w:left="-567" w:right="-516"/>
        <w:jc w:val="center"/>
        <w:rPr>
          <w:rFonts w:ascii="Book Antiqua" w:hAnsi="Book Antiqua" w:cs="Arial"/>
          <w:sz w:val="24"/>
          <w:szCs w:val="24"/>
        </w:rPr>
      </w:pPr>
      <w:r w:rsidRPr="00792EB2">
        <w:rPr>
          <w:rFonts w:ascii="Book Antiqua" w:hAnsi="Book Antiqua" w:cs="Arial"/>
          <w:i/>
          <w:sz w:val="24"/>
          <w:szCs w:val="24"/>
          <w:vertAlign w:val="superscript"/>
        </w:rPr>
        <w:t>2</w:t>
      </w:r>
      <w:r w:rsidRPr="00792EB2">
        <w:rPr>
          <w:rFonts w:ascii="Book Antiqua" w:hAnsi="Book Antiqua" w:cs="Arial"/>
          <w:i/>
          <w:sz w:val="24"/>
          <w:szCs w:val="24"/>
        </w:rPr>
        <w:t xml:space="preserve"> Dirección complete del Segundo autor:</w:t>
      </w:r>
      <w:r w:rsidRPr="00792EB2">
        <w:rPr>
          <w:rFonts w:ascii="Book Antiqua" w:hAnsi="Book Antiqua" w:cs="Arial"/>
          <w:sz w:val="24"/>
          <w:szCs w:val="24"/>
        </w:rPr>
        <w:t xml:space="preserve"> </w:t>
      </w:r>
      <w:r w:rsidRPr="00792EB2">
        <w:rPr>
          <w:rFonts w:ascii="Book Antiqua" w:hAnsi="Book Antiqua" w:cs="Arial"/>
          <w:i/>
          <w:sz w:val="24"/>
          <w:szCs w:val="24"/>
        </w:rPr>
        <w:t>Tamaño de letra 12, centrada, cursiva</w:t>
      </w:r>
      <w:r w:rsidRPr="00792EB2">
        <w:rPr>
          <w:rFonts w:ascii="Book Antiqua" w:hAnsi="Book Antiqua" w:cs="Arial"/>
          <w:sz w:val="24"/>
          <w:szCs w:val="24"/>
        </w:rPr>
        <w:t xml:space="preserve"> </w:t>
      </w:r>
      <w:bookmarkStart w:id="0" w:name="_GoBack"/>
      <w:bookmarkEnd w:id="0"/>
    </w:p>
    <w:p w:rsidR="00E1575F" w:rsidRPr="00792EB2" w:rsidRDefault="00E1575F" w:rsidP="00E1575F">
      <w:pPr>
        <w:spacing w:after="0" w:line="240" w:lineRule="auto"/>
        <w:ind w:left="-567" w:right="-516"/>
        <w:jc w:val="center"/>
        <w:rPr>
          <w:rFonts w:ascii="Book Antiqua" w:hAnsi="Book Antiqua" w:cs="Arial"/>
          <w:sz w:val="24"/>
          <w:szCs w:val="24"/>
        </w:rPr>
      </w:pPr>
      <w:r w:rsidRPr="00792EB2">
        <w:rPr>
          <w:rFonts w:ascii="Book Antiqua" w:hAnsi="Book Antiqua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1B33A" wp14:editId="42B580E7">
                <wp:simplePos x="0" y="0"/>
                <wp:positionH relativeFrom="margin">
                  <wp:posOffset>-203835</wp:posOffset>
                </wp:positionH>
                <wp:positionV relativeFrom="paragraph">
                  <wp:posOffset>403860</wp:posOffset>
                </wp:positionV>
                <wp:extent cx="5991225" cy="17811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5F" w:rsidRPr="00792EB2" w:rsidRDefault="00E1575F" w:rsidP="00E1575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792EB2"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24"/>
                              </w:rPr>
                              <w:t>Graphical</w:t>
                            </w:r>
                            <w:proofErr w:type="spellEnd"/>
                            <w:r w:rsidRPr="00792EB2"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2EB2"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24"/>
                              </w:rPr>
                              <w:t>Abstract</w:t>
                            </w:r>
                            <w:proofErr w:type="spellEnd"/>
                          </w:p>
                          <w:p w:rsidR="00E1575F" w:rsidRPr="00792EB2" w:rsidRDefault="00E1575F" w:rsidP="00E157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2EB2">
                              <w:rPr>
                                <w:rFonts w:ascii="Times New Roman" w:hAnsi="Times New Roman" w:cs="Times New Roman"/>
                              </w:rPr>
                              <w:t xml:space="preserve">Este espacio está destinado a un </w:t>
                            </w:r>
                            <w:proofErr w:type="spellStart"/>
                            <w:r w:rsidRPr="00792EB2">
                              <w:rPr>
                                <w:rFonts w:ascii="Times New Roman" w:hAnsi="Times New Roman" w:cs="Times New Roman"/>
                              </w:rPr>
                              <w:t>graphical</w:t>
                            </w:r>
                            <w:proofErr w:type="spellEnd"/>
                            <w:r w:rsidRPr="00792EB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92EB2">
                              <w:rPr>
                                <w:rFonts w:ascii="Times New Roman" w:hAnsi="Times New Roman" w:cs="Times New Roman"/>
                              </w:rPr>
                              <w:t>abstract</w:t>
                            </w:r>
                            <w:proofErr w:type="spellEnd"/>
                            <w:r w:rsidRPr="00792EB2">
                              <w:rPr>
                                <w:rFonts w:ascii="Times New Roman" w:hAnsi="Times New Roman" w:cs="Times New Roman"/>
                              </w:rPr>
                              <w:t>, en el que se insertará una figura rep</w:t>
                            </w:r>
                            <w:r w:rsidR="00D62532" w:rsidRPr="00792EB2">
                              <w:rPr>
                                <w:rFonts w:ascii="Times New Roman" w:hAnsi="Times New Roman" w:cs="Times New Roman"/>
                              </w:rPr>
                              <w:t>resentativa de la investigación. Se puede modificar el tamaño del recuadro verde en función del tamaño de la figura.</w:t>
                            </w:r>
                            <w:r w:rsidRPr="00792EB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1B3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05pt;margin-top:31.8pt;width:471.7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" filled="f" strokecolor="#538135 [2409]">
                <v:textbox>
                  <w:txbxContent>
                    <w:p w:rsidR="00E1575F" w:rsidRPr="00792EB2" w:rsidRDefault="00E1575F" w:rsidP="00E1575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8"/>
                          <w:szCs w:val="24"/>
                        </w:rPr>
                      </w:pPr>
                      <w:proofErr w:type="spellStart"/>
                      <w:r w:rsidRPr="00792EB2">
                        <w:rPr>
                          <w:rFonts w:ascii="Book Antiqua" w:hAnsi="Book Antiqua" w:cs="Arial"/>
                          <w:b/>
                          <w:sz w:val="28"/>
                          <w:szCs w:val="24"/>
                        </w:rPr>
                        <w:t>Graphical</w:t>
                      </w:r>
                      <w:proofErr w:type="spellEnd"/>
                      <w:r w:rsidRPr="00792EB2">
                        <w:rPr>
                          <w:rFonts w:ascii="Book Antiqua" w:hAnsi="Book Antiqua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792EB2">
                        <w:rPr>
                          <w:rFonts w:ascii="Book Antiqua" w:hAnsi="Book Antiqua" w:cs="Arial"/>
                          <w:b/>
                          <w:sz w:val="28"/>
                          <w:szCs w:val="24"/>
                        </w:rPr>
                        <w:t>Abstract</w:t>
                      </w:r>
                      <w:proofErr w:type="spellEnd"/>
                    </w:p>
                    <w:p w:rsidR="00E1575F" w:rsidRPr="00792EB2" w:rsidRDefault="00E1575F" w:rsidP="00E157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2EB2">
                        <w:rPr>
                          <w:rFonts w:ascii="Times New Roman" w:hAnsi="Times New Roman" w:cs="Times New Roman"/>
                        </w:rPr>
                        <w:t xml:space="preserve">Este espacio está destinado a un </w:t>
                      </w:r>
                      <w:proofErr w:type="spellStart"/>
                      <w:r w:rsidRPr="00792EB2">
                        <w:rPr>
                          <w:rFonts w:ascii="Times New Roman" w:hAnsi="Times New Roman" w:cs="Times New Roman"/>
                        </w:rPr>
                        <w:t>graphical</w:t>
                      </w:r>
                      <w:proofErr w:type="spellEnd"/>
                      <w:r w:rsidRPr="00792EB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92EB2">
                        <w:rPr>
                          <w:rFonts w:ascii="Times New Roman" w:hAnsi="Times New Roman" w:cs="Times New Roman"/>
                        </w:rPr>
                        <w:t>abstract</w:t>
                      </w:r>
                      <w:proofErr w:type="spellEnd"/>
                      <w:r w:rsidRPr="00792EB2">
                        <w:rPr>
                          <w:rFonts w:ascii="Times New Roman" w:hAnsi="Times New Roman" w:cs="Times New Roman"/>
                        </w:rPr>
                        <w:t>, en el que se insertará una figura rep</w:t>
                      </w:r>
                      <w:r w:rsidR="00D62532" w:rsidRPr="00792EB2">
                        <w:rPr>
                          <w:rFonts w:ascii="Times New Roman" w:hAnsi="Times New Roman" w:cs="Times New Roman"/>
                        </w:rPr>
                        <w:t>resentativa de la investigación. Se puede modificar el tamaño del recuadro verde en función del tamaño de la figura.</w:t>
                      </w:r>
                      <w:r w:rsidRPr="00792EB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792EB2">
        <w:rPr>
          <w:rFonts w:ascii="Book Antiqua" w:hAnsi="Book Antiqua" w:cs="Arial"/>
          <w:sz w:val="24"/>
          <w:szCs w:val="24"/>
        </w:rPr>
        <w:t>Corresponding</w:t>
      </w:r>
      <w:proofErr w:type="spellEnd"/>
      <w:r w:rsidRPr="00792EB2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792EB2">
        <w:rPr>
          <w:rFonts w:ascii="Book Antiqua" w:hAnsi="Book Antiqua" w:cs="Arial"/>
          <w:sz w:val="24"/>
          <w:szCs w:val="24"/>
        </w:rPr>
        <w:t>author</w:t>
      </w:r>
      <w:proofErr w:type="spellEnd"/>
      <w:r w:rsidRPr="00792EB2">
        <w:rPr>
          <w:rFonts w:ascii="Book Antiqua" w:hAnsi="Book Antiqua" w:cs="Arial"/>
          <w:sz w:val="24"/>
          <w:szCs w:val="24"/>
        </w:rPr>
        <w:t xml:space="preserve">: e-mail: </w:t>
      </w:r>
      <w:r w:rsidRPr="00792EB2">
        <w:rPr>
          <w:rFonts w:ascii="Book Antiqua" w:hAnsi="Book Antiqua" w:cs="Arial"/>
          <w:i/>
          <w:sz w:val="24"/>
          <w:szCs w:val="24"/>
        </w:rPr>
        <w:t>Tamaño de letra 12, centrada, cursiva</w:t>
      </w:r>
    </w:p>
    <w:p w:rsidR="00E1575F" w:rsidRPr="00627E71" w:rsidRDefault="00E1575F" w:rsidP="00E1575F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</w:p>
    <w:p w:rsidR="00E1575F" w:rsidRPr="00792EB2" w:rsidRDefault="00E1575F" w:rsidP="00E1575F">
      <w:pPr>
        <w:spacing w:after="0"/>
        <w:ind w:left="-567" w:right="-518"/>
        <w:jc w:val="both"/>
        <w:rPr>
          <w:rFonts w:ascii="Book Antiqua" w:hAnsi="Book Antiqua" w:cs="Arial"/>
          <w:b/>
          <w:sz w:val="24"/>
          <w:szCs w:val="24"/>
        </w:rPr>
      </w:pPr>
      <w:proofErr w:type="spellStart"/>
      <w:r w:rsidRPr="00792EB2">
        <w:rPr>
          <w:rFonts w:ascii="Book Antiqua" w:hAnsi="Book Antiqua" w:cs="Arial"/>
          <w:b/>
          <w:sz w:val="28"/>
          <w:szCs w:val="24"/>
        </w:rPr>
        <w:t>Abstract</w:t>
      </w:r>
      <w:proofErr w:type="spellEnd"/>
    </w:p>
    <w:p w:rsidR="00E1575F" w:rsidRDefault="00E1575F" w:rsidP="00E1575F">
      <w:pPr>
        <w:spacing w:after="0"/>
        <w:ind w:right="-518"/>
        <w:jc w:val="both"/>
        <w:rPr>
          <w:rFonts w:ascii="Arial" w:hAnsi="Arial" w:cs="Arial"/>
          <w:sz w:val="24"/>
          <w:szCs w:val="24"/>
        </w:rPr>
      </w:pPr>
    </w:p>
    <w:p w:rsidR="00E1575F" w:rsidRPr="00792EB2" w:rsidRDefault="00E1575F" w:rsidP="00E1575F">
      <w:pPr>
        <w:spacing w:after="0"/>
        <w:ind w:left="-567" w:right="-518"/>
        <w:jc w:val="both"/>
        <w:rPr>
          <w:rFonts w:ascii="Times New Roman" w:hAnsi="Times New Roman" w:cs="Times New Roman"/>
        </w:rPr>
      </w:pPr>
      <w:r w:rsidRPr="00792EB2">
        <w:rPr>
          <w:rFonts w:ascii="Times New Roman" w:hAnsi="Times New Roman" w:cs="Times New Roman"/>
        </w:rPr>
        <w:t xml:space="preserve">Descripción de unas 150-250 palabras (sin sobrepasar la extensión de una cara para la totalidad del </w:t>
      </w:r>
      <w:proofErr w:type="spellStart"/>
      <w:r w:rsidRPr="00792EB2">
        <w:rPr>
          <w:rFonts w:ascii="Times New Roman" w:hAnsi="Times New Roman" w:cs="Times New Roman"/>
        </w:rPr>
        <w:t>abstract</w:t>
      </w:r>
      <w:proofErr w:type="spellEnd"/>
      <w:r w:rsidRPr="00792EB2">
        <w:rPr>
          <w:rFonts w:ascii="Times New Roman" w:hAnsi="Times New Roman" w:cs="Times New Roman"/>
        </w:rPr>
        <w:t xml:space="preserve">) de la Investigación desarrollada con las figuras, tablas o esquemas necesarios para su total comprensión. Fuente: </w:t>
      </w:r>
      <w:r w:rsidR="00792EB2">
        <w:rPr>
          <w:rFonts w:ascii="Times New Roman" w:hAnsi="Times New Roman" w:cs="Times New Roman"/>
        </w:rPr>
        <w:t xml:space="preserve">Times New </w:t>
      </w:r>
      <w:proofErr w:type="spellStart"/>
      <w:r w:rsidR="00792EB2">
        <w:rPr>
          <w:rFonts w:ascii="Times New Roman" w:hAnsi="Times New Roman" w:cs="Times New Roman"/>
        </w:rPr>
        <w:t>Roman</w:t>
      </w:r>
      <w:proofErr w:type="spellEnd"/>
      <w:r w:rsidRPr="00792EB2">
        <w:rPr>
          <w:rFonts w:ascii="Times New Roman" w:hAnsi="Times New Roman" w:cs="Times New Roman"/>
        </w:rPr>
        <w:t>, tamaño: 11 puntos, interlineado: múltiple (1,15).</w:t>
      </w:r>
    </w:p>
    <w:p w:rsidR="00E1575F" w:rsidRPr="00792EB2" w:rsidRDefault="00E1575F" w:rsidP="00E1575F">
      <w:pPr>
        <w:spacing w:after="0"/>
        <w:ind w:left="-567" w:right="-518"/>
        <w:jc w:val="both"/>
        <w:rPr>
          <w:rFonts w:ascii="Times New Roman" w:hAnsi="Times New Roman" w:cs="Times New Roman"/>
        </w:rPr>
      </w:pPr>
    </w:p>
    <w:p w:rsidR="00E1575F" w:rsidRPr="00792EB2" w:rsidRDefault="00E1575F" w:rsidP="00E1575F">
      <w:pPr>
        <w:spacing w:after="0"/>
        <w:ind w:left="-567" w:right="-518"/>
        <w:jc w:val="both"/>
        <w:rPr>
          <w:rFonts w:ascii="Times New Roman" w:hAnsi="Times New Roman" w:cs="Times New Roman"/>
        </w:rPr>
      </w:pPr>
      <w:r w:rsidRPr="00792EB2">
        <w:rPr>
          <w:rFonts w:ascii="Times New Roman" w:hAnsi="Times New Roman" w:cs="Times New Roman"/>
        </w:rPr>
        <w:t xml:space="preserve">En un lugar de la Mancha, de cuyo nombre no quiero acordarme, no ha mucho tiempo que vivía un hidalgo de los de lanza en astillero, adarga antigua, rocín flaco y galgo corredor. Una olla de algo más vaca que carnero, salpicón las más noches, duelos y quebrantos los sábados, lentejas los viernes, algún palomino de añadidura los domingos, consumían las tres partes de su hacienda. El resto </w:t>
      </w:r>
      <w:proofErr w:type="spellStart"/>
      <w:r w:rsidRPr="00792EB2">
        <w:rPr>
          <w:rFonts w:ascii="Times New Roman" w:hAnsi="Times New Roman" w:cs="Times New Roman"/>
        </w:rPr>
        <w:t>della</w:t>
      </w:r>
      <w:proofErr w:type="spellEnd"/>
      <w:r w:rsidRPr="00792EB2">
        <w:rPr>
          <w:rFonts w:ascii="Times New Roman" w:hAnsi="Times New Roman" w:cs="Times New Roman"/>
        </w:rPr>
        <w:t xml:space="preserve"> concluían sayo de velarte, calzas de velludo para las fiestas con sus pantuflos de lo mismo, los días de entre semana se honraba con su </w:t>
      </w:r>
      <w:proofErr w:type="spellStart"/>
      <w:r w:rsidRPr="00792EB2">
        <w:rPr>
          <w:rFonts w:ascii="Times New Roman" w:hAnsi="Times New Roman" w:cs="Times New Roman"/>
        </w:rPr>
        <w:t>vellori</w:t>
      </w:r>
      <w:proofErr w:type="spellEnd"/>
      <w:r w:rsidRPr="00792EB2">
        <w:rPr>
          <w:rFonts w:ascii="Times New Roman" w:hAnsi="Times New Roman" w:cs="Times New Roman"/>
        </w:rPr>
        <w:t xml:space="preserve"> de lo más fino. Tenía en su casa una ama que pasaba de los cuarenta, y una sobrina que no llegaba a los veinte, y un mozo de campo y plaza, que así ensillaba el rocín como tomaba la podadera.</w:t>
      </w:r>
    </w:p>
    <w:p w:rsidR="00E1575F" w:rsidRPr="00792EB2" w:rsidRDefault="00E1575F" w:rsidP="00E1575F">
      <w:pPr>
        <w:spacing w:after="0"/>
        <w:ind w:right="-518"/>
        <w:jc w:val="both"/>
        <w:rPr>
          <w:rFonts w:ascii="Times New Roman" w:hAnsi="Times New Roman" w:cs="Times New Roman"/>
        </w:rPr>
      </w:pPr>
    </w:p>
    <w:p w:rsidR="00E1575F" w:rsidRPr="00792EB2" w:rsidRDefault="00E1575F" w:rsidP="00E1575F">
      <w:pPr>
        <w:spacing w:after="0"/>
        <w:ind w:left="-567" w:right="-518"/>
        <w:jc w:val="both"/>
        <w:rPr>
          <w:rFonts w:ascii="Times New Roman" w:hAnsi="Times New Roman" w:cs="Times New Roman"/>
          <w:sz w:val="24"/>
          <w:szCs w:val="24"/>
        </w:rPr>
      </w:pPr>
      <w:r w:rsidRPr="00792EB2">
        <w:rPr>
          <w:rFonts w:ascii="Times New Roman" w:hAnsi="Times New Roman" w:cs="Times New Roman"/>
        </w:rPr>
        <w:t xml:space="preserve">Las referencias y las notas a pie de página se introducirán con la notación de la ACS, Fuente: </w:t>
      </w:r>
      <w:proofErr w:type="spellStart"/>
      <w:r w:rsidRPr="00792EB2">
        <w:rPr>
          <w:rFonts w:ascii="Times New Roman" w:hAnsi="Times New Roman" w:cs="Times New Roman"/>
        </w:rPr>
        <w:t>arial</w:t>
      </w:r>
      <w:proofErr w:type="spellEnd"/>
      <w:r w:rsidRPr="00792EB2">
        <w:rPr>
          <w:rFonts w:ascii="Times New Roman" w:hAnsi="Times New Roman" w:cs="Times New Roman"/>
        </w:rPr>
        <w:t>, tamaño: 9, interlineado: sencillo.</w:t>
      </w:r>
      <w:r w:rsidRPr="00792EB2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:rsidR="00DF5596" w:rsidRDefault="00DF5596"/>
    <w:sectPr w:rsidR="00DF5596" w:rsidSect="00684B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D7" w:rsidRDefault="007740D7" w:rsidP="00E1575F">
      <w:pPr>
        <w:spacing w:after="0" w:line="240" w:lineRule="auto"/>
      </w:pPr>
      <w:r>
        <w:separator/>
      </w:r>
    </w:p>
  </w:endnote>
  <w:endnote w:type="continuationSeparator" w:id="0">
    <w:p w:rsidR="007740D7" w:rsidRDefault="007740D7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D7" w:rsidRDefault="007740D7" w:rsidP="00E1575F">
      <w:pPr>
        <w:spacing w:after="0" w:line="240" w:lineRule="auto"/>
      </w:pPr>
      <w:r>
        <w:separator/>
      </w:r>
    </w:p>
  </w:footnote>
  <w:footnote w:type="continuationSeparator" w:id="0">
    <w:p w:rsidR="007740D7" w:rsidRDefault="007740D7" w:rsidP="00E1575F">
      <w:pPr>
        <w:spacing w:after="0" w:line="240" w:lineRule="auto"/>
      </w:pPr>
      <w:r>
        <w:continuationSeparator/>
      </w:r>
    </w:p>
  </w:footnote>
  <w:footnote w:id="1">
    <w:p w:rsidR="00E1575F" w:rsidRPr="0021119D" w:rsidRDefault="00E1575F" w:rsidP="00E1575F">
      <w:pPr>
        <w:pStyle w:val="Textonotapie"/>
        <w:rPr>
          <w:rFonts w:ascii="Arial" w:hAnsi="Arial" w:cs="Arial"/>
          <w:sz w:val="18"/>
          <w:szCs w:val="18"/>
        </w:rPr>
      </w:pPr>
      <w:r w:rsidRPr="0021119D">
        <w:rPr>
          <w:rStyle w:val="Refdenotaalpie"/>
          <w:rFonts w:ascii="Arial" w:hAnsi="Arial" w:cs="Arial"/>
          <w:sz w:val="18"/>
          <w:szCs w:val="18"/>
        </w:rPr>
        <w:footnoteRef/>
      </w:r>
      <w:r w:rsidRPr="0021119D">
        <w:rPr>
          <w:rFonts w:ascii="Arial" w:hAnsi="Arial" w:cs="Arial"/>
          <w:sz w:val="18"/>
          <w:szCs w:val="18"/>
        </w:rPr>
        <w:t xml:space="preserve"> Ejemplo: Alonso, A.; Sánchez, I. F.; Fernández, A. L. </w:t>
      </w:r>
      <w:r w:rsidRPr="0021119D">
        <w:rPr>
          <w:rFonts w:ascii="Arial" w:hAnsi="Arial" w:cs="Arial"/>
          <w:i/>
          <w:sz w:val="18"/>
          <w:szCs w:val="18"/>
        </w:rPr>
        <w:t>revista</w:t>
      </w:r>
      <w:r w:rsidRPr="0021119D">
        <w:rPr>
          <w:rFonts w:ascii="Arial" w:hAnsi="Arial" w:cs="Arial"/>
          <w:sz w:val="18"/>
          <w:szCs w:val="18"/>
        </w:rPr>
        <w:t xml:space="preserve"> </w:t>
      </w:r>
      <w:r w:rsidRPr="0021119D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>3</w:t>
      </w:r>
      <w:r w:rsidRPr="0021119D">
        <w:rPr>
          <w:rFonts w:ascii="Arial" w:hAnsi="Arial" w:cs="Arial"/>
          <w:sz w:val="18"/>
          <w:szCs w:val="18"/>
        </w:rPr>
        <w:t xml:space="preserve">, </w:t>
      </w:r>
      <w:r w:rsidRPr="0021119D">
        <w:rPr>
          <w:rFonts w:ascii="Arial" w:hAnsi="Arial" w:cs="Arial"/>
          <w:i/>
          <w:sz w:val="18"/>
          <w:szCs w:val="18"/>
        </w:rPr>
        <w:t>volumen</w:t>
      </w:r>
      <w:r w:rsidRPr="0021119D">
        <w:rPr>
          <w:rFonts w:ascii="Arial" w:hAnsi="Arial" w:cs="Arial"/>
          <w:sz w:val="18"/>
          <w:szCs w:val="18"/>
        </w:rPr>
        <w:t>, 111−999.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A7" w:rsidRPr="0077072A" w:rsidRDefault="00E1575F" w:rsidP="00C14793">
    <w:pPr>
      <w:pStyle w:val="Encabezado"/>
      <w:tabs>
        <w:tab w:val="clear" w:pos="4252"/>
        <w:tab w:val="clear" w:pos="8504"/>
      </w:tabs>
      <w:ind w:right="-518"/>
      <w:rPr>
        <w:rFonts w:ascii="Arial" w:hAnsi="Arial" w:cs="Arial"/>
        <w:i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  <w:p w:rsidR="004612A7" w:rsidRPr="004612A7" w:rsidRDefault="007740D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F"/>
    <w:rsid w:val="00040106"/>
    <w:rsid w:val="00096DCA"/>
    <w:rsid w:val="00653490"/>
    <w:rsid w:val="007740D7"/>
    <w:rsid w:val="00792EB2"/>
    <w:rsid w:val="00C14793"/>
    <w:rsid w:val="00D2203E"/>
    <w:rsid w:val="00D62532"/>
    <w:rsid w:val="00DD428F"/>
    <w:rsid w:val="00DF5596"/>
    <w:rsid w:val="00E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MTorres</dc:creator>
  <cp:keywords/>
  <dc:description/>
  <cp:lastModifiedBy>MTorres</cp:lastModifiedBy>
  <cp:revision>5</cp:revision>
  <dcterms:created xsi:type="dcterms:W3CDTF">2018-01-25T16:02:00Z</dcterms:created>
  <dcterms:modified xsi:type="dcterms:W3CDTF">2018-02-19T09:32:00Z</dcterms:modified>
</cp:coreProperties>
</file>